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A86" w:rsidRPr="00026A86" w:rsidRDefault="00026A86" w:rsidP="00026A86">
      <w:pPr>
        <w:keepNext/>
        <w:widowControl w:val="0"/>
        <w:spacing w:after="0" w:line="240" w:lineRule="auto"/>
        <w:ind w:left="4253"/>
        <w:jc w:val="right"/>
        <w:outlineLvl w:val="1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bookmarkStart w:id="0" w:name="_Toc12632428"/>
      <w:r w:rsidRPr="00026A8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Приложение</w:t>
      </w:r>
      <w:r w:rsidRPr="00026A86">
        <w:rPr>
          <w:rFonts w:ascii="Times New Roman" w:eastAsia="Times New Roman" w:hAnsi="Times New Roman" w:cs="Times New Roman"/>
          <w:b/>
          <w:caps/>
          <w:sz w:val="24"/>
          <w:lang w:eastAsia="ru-RU"/>
        </w:rPr>
        <w:t xml:space="preserve"> № 3.2</w:t>
      </w:r>
      <w:bookmarkEnd w:id="0"/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26A86">
        <w:rPr>
          <w:rFonts w:ascii="Times New Roman" w:eastAsia="Times New Roman" w:hAnsi="Times New Roman" w:cs="Times New Roman"/>
          <w:sz w:val="24"/>
          <w:szCs w:val="20"/>
          <w:lang w:eastAsia="ru-RU"/>
        </w:rPr>
        <w:t>Регламенту</w:t>
      </w:r>
      <w:r w:rsidRPr="00026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АКБ «ПЕРЕСВЕТ» (ПАО)  по оказанию брокерских услуг </w:t>
      </w:r>
    </w:p>
    <w:p w:rsidR="00026A86" w:rsidRPr="00026A86" w:rsidRDefault="00026A86" w:rsidP="00026A86">
      <w:pPr>
        <w:tabs>
          <w:tab w:val="left" w:pos="970"/>
          <w:tab w:val="left" w:pos="2886"/>
        </w:tabs>
        <w:spacing w:after="0" w:line="230" w:lineRule="exact"/>
        <w:ind w:left="2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6A86" w:rsidRPr="00026A86" w:rsidRDefault="00026A86" w:rsidP="00026A86">
      <w:pPr>
        <w:tabs>
          <w:tab w:val="left" w:pos="970"/>
          <w:tab w:val="left" w:pos="2886"/>
        </w:tabs>
        <w:spacing w:after="0" w:line="230" w:lineRule="exact"/>
        <w:ind w:left="2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6A86" w:rsidRPr="00026A86" w:rsidRDefault="00026A86" w:rsidP="00026A86">
      <w:pPr>
        <w:tabs>
          <w:tab w:val="left" w:pos="970"/>
          <w:tab w:val="left" w:pos="2886"/>
        </w:tabs>
        <w:spacing w:after="0" w:line="230" w:lineRule="exact"/>
        <w:ind w:left="2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6A86" w:rsidRPr="00026A86" w:rsidRDefault="00026A86" w:rsidP="00026A86">
      <w:pPr>
        <w:keepNext/>
        <w:keepLines/>
        <w:spacing w:after="538" w:line="230" w:lineRule="exact"/>
        <w:jc w:val="center"/>
        <w:outlineLvl w:val="1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1" w:name="bookmark30"/>
      <w:r w:rsidRPr="00026A8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Заявление на получение отчетов по электронной почте.</w:t>
      </w:r>
      <w:bookmarkEnd w:id="1"/>
    </w:p>
    <w:p w:rsidR="00026A86" w:rsidRPr="00026A86" w:rsidRDefault="00026A86" w:rsidP="00026A86">
      <w:pPr>
        <w:spacing w:after="3" w:line="230" w:lineRule="exact"/>
        <w:ind w:left="16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Прошу направлять Отчеты по сделкам, совершенным в течение дня, по следующему адресу:</w:t>
      </w:r>
    </w:p>
    <w:p w:rsidR="00026A86" w:rsidRPr="00026A86" w:rsidRDefault="00026A86" w:rsidP="00026A86">
      <w:pPr>
        <w:spacing w:after="3" w:line="230" w:lineRule="exact"/>
        <w:ind w:left="16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6A86" w:rsidRPr="00026A86" w:rsidRDefault="00026A86" w:rsidP="00026A86">
      <w:pPr>
        <w:spacing w:after="246" w:line="230" w:lineRule="exact"/>
        <w:ind w:left="2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26A8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__________________________@_________</w:t>
      </w:r>
      <w:r w:rsidRPr="00026A8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026A86" w:rsidRPr="00026A86" w:rsidRDefault="00026A86" w:rsidP="00026A86">
      <w:pPr>
        <w:spacing w:after="246" w:line="230" w:lineRule="exact"/>
        <w:ind w:left="2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026A86" w:rsidRPr="00026A86" w:rsidRDefault="00026A86" w:rsidP="00026A86">
      <w:pPr>
        <w:spacing w:after="246" w:line="230" w:lineRule="exact"/>
        <w:ind w:left="2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026A86" w:rsidRPr="00026A86" w:rsidRDefault="00026A86" w:rsidP="00026A86">
      <w:pPr>
        <w:spacing w:after="246" w:line="230" w:lineRule="exact"/>
        <w:ind w:left="2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026A86" w:rsidRPr="00026A86" w:rsidRDefault="00026A86" w:rsidP="00026A86">
      <w:pPr>
        <w:spacing w:after="246" w:line="230" w:lineRule="exact"/>
        <w:ind w:left="2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26A8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Клиент:</w:t>
      </w:r>
    </w:p>
    <w:p w:rsidR="00026A86" w:rsidRPr="00026A86" w:rsidRDefault="00026A86" w:rsidP="00026A86">
      <w:pPr>
        <w:spacing w:after="0" w:line="180" w:lineRule="exact"/>
        <w:ind w:left="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6A8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__________________________________________________________________________</w:t>
      </w:r>
      <w:r w:rsidRPr="00026A86">
        <w:rPr>
          <w:rFonts w:ascii="Times New Roman" w:eastAsia="Times New Roman" w:hAnsi="Times New Roman" w:cs="Times New Roman"/>
          <w:sz w:val="16"/>
          <w:szCs w:val="16"/>
          <w:lang w:eastAsia="ru-RU"/>
        </w:rPr>
        <w:t>___/_</w:t>
      </w:r>
      <w:r w:rsidRPr="00026A8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________________________________</w:t>
      </w:r>
      <w:r w:rsidRPr="00026A86">
        <w:rPr>
          <w:rFonts w:ascii="Times New Roman" w:eastAsia="Times New Roman" w:hAnsi="Times New Roman" w:cs="Times New Roman"/>
          <w:sz w:val="16"/>
          <w:szCs w:val="16"/>
          <w:lang w:eastAsia="ru-RU"/>
        </w:rPr>
        <w:t>_/</w:t>
      </w:r>
    </w:p>
    <w:p w:rsidR="00026A86" w:rsidRPr="00026A86" w:rsidRDefault="00026A86" w:rsidP="00026A86">
      <w:pPr>
        <w:tabs>
          <w:tab w:val="left" w:pos="7236"/>
        </w:tabs>
        <w:spacing w:after="0" w:line="180" w:lineRule="exact"/>
        <w:ind w:left="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6A86">
        <w:rPr>
          <w:rFonts w:ascii="Times New Roman" w:eastAsia="Times New Roman" w:hAnsi="Times New Roman" w:cs="Times New Roman"/>
          <w:sz w:val="16"/>
          <w:szCs w:val="16"/>
          <w:lang w:eastAsia="ru-RU"/>
        </w:rPr>
        <w:t>Ф.И.О. полностью,</w:t>
      </w:r>
      <w:r w:rsidRPr="00026A8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(подпись)</w:t>
      </w:r>
    </w:p>
    <w:p w:rsidR="00026A86" w:rsidRPr="00026A86" w:rsidRDefault="00026A86" w:rsidP="00026A86">
      <w:pPr>
        <w:spacing w:after="0" w:line="180" w:lineRule="exact"/>
        <w:ind w:left="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6A86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 для представителей юридических лиц</w:t>
      </w:r>
    </w:p>
    <w:p w:rsidR="00026A86" w:rsidRPr="00026A86" w:rsidRDefault="00026A86" w:rsidP="00026A86">
      <w:pPr>
        <w:spacing w:after="0" w:line="23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6A86" w:rsidRPr="00026A86" w:rsidRDefault="00026A86" w:rsidP="00026A86">
      <w:pPr>
        <w:tabs>
          <w:tab w:val="left" w:pos="898"/>
          <w:tab w:val="left" w:pos="2650"/>
        </w:tabs>
        <w:spacing w:after="464" w:line="230" w:lineRule="exact"/>
        <w:ind w:left="2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>«___»___________201__ г.</w:t>
      </w:r>
    </w:p>
    <w:p w:rsidR="00026A86" w:rsidRPr="00026A86" w:rsidRDefault="00026A86" w:rsidP="00026A86">
      <w:pPr>
        <w:spacing w:after="0" w:line="230" w:lineRule="exac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  <w:bookmarkStart w:id="2" w:name="_GoBack"/>
      <w:bookmarkEnd w:id="2"/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426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6A86" w:rsidRPr="00026A86" w:rsidRDefault="00026A86" w:rsidP="00026A86">
      <w:pPr>
        <w:pBdr>
          <w:top w:val="single" w:sz="4" w:space="1" w:color="auto"/>
        </w:pBdr>
        <w:spacing w:after="0" w:line="504" w:lineRule="exac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принято Банком:</w:t>
      </w:r>
    </w:p>
    <w:p w:rsidR="00026A86" w:rsidRPr="00026A86" w:rsidRDefault="00026A86" w:rsidP="00026A86">
      <w:pPr>
        <w:pBdr>
          <w:top w:val="single" w:sz="4" w:space="1" w:color="auto"/>
        </w:pBdr>
        <w:tabs>
          <w:tab w:val="left" w:leader="underscore" w:pos="2443"/>
          <w:tab w:val="left" w:pos="3538"/>
          <w:tab w:val="left" w:leader="underscore" w:pos="4843"/>
          <w:tab w:val="left" w:leader="underscore" w:pos="6715"/>
          <w:tab w:val="left" w:leader="underscore" w:pos="7262"/>
        </w:tabs>
        <w:spacing w:after="0" w:line="504" w:lineRule="exac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>Время</w:t>
      </w: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Дата «</w:t>
      </w: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»</w:t>
      </w: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201</w:t>
      </w: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г.</w:t>
      </w:r>
    </w:p>
    <w:p w:rsidR="00026A86" w:rsidRPr="00026A86" w:rsidRDefault="00026A86" w:rsidP="00026A86">
      <w:pPr>
        <w:pBdr>
          <w:top w:val="single" w:sz="4" w:space="1" w:color="auto"/>
        </w:pBdr>
        <w:tabs>
          <w:tab w:val="left" w:leader="underscore" w:pos="2774"/>
          <w:tab w:val="left" w:leader="underscore" w:pos="5203"/>
        </w:tabs>
        <w:spacing w:after="0" w:line="504" w:lineRule="exac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Подпись </w:t>
      </w: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/</w:t>
      </w:r>
      <w:r w:rsidRPr="00026A86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/</w:t>
      </w:r>
    </w:p>
    <w:p w:rsidR="00BA60FE" w:rsidRDefault="00BA60FE"/>
    <w:sectPr w:rsidR="00BA60FE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83B" w:rsidRDefault="00026A86">
    <w:pPr>
      <w:pStyle w:val="a8"/>
      <w:framePr w:w="12061" w:h="158" w:wrap="none" w:vAnchor="text" w:hAnchor="page" w:x="-77" w:y="-1252"/>
      <w:shd w:val="clear" w:color="auto" w:fill="auto"/>
      <w:ind w:left="6192"/>
    </w:pPr>
    <w:r>
      <w:fldChar w:fldCharType="begin"/>
    </w:r>
    <w:r>
      <w:instrText xml:space="preserve"> PAGE \* MERGEFORMAT </w:instrText>
    </w:r>
    <w:r>
      <w:fldChar w:fldCharType="separate"/>
    </w:r>
    <w:r w:rsidRPr="00752996">
      <w:rPr>
        <w:rStyle w:val="11pt"/>
        <w:rFonts w:eastAsiaTheme="minorHAnsi"/>
        <w:noProof/>
      </w:rPr>
      <w:t>60</w:t>
    </w:r>
    <w:r>
      <w:rPr>
        <w:rStyle w:val="11pt"/>
        <w:rFonts w:eastAsiaTheme="minorHAn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83B" w:rsidRPr="00670C05" w:rsidRDefault="00026A86" w:rsidP="00670C05">
    <w:pPr>
      <w:pStyle w:val="a5"/>
      <w:framePr w:w="12061" w:h="677" w:hRule="exact" w:wrap="none" w:vAnchor="text" w:hAnchor="page" w:x="-77" w:y="138"/>
      <w:jc w:val="center"/>
      <w:rPr>
        <w:bCs/>
        <w:noProof/>
        <w:sz w:val="23"/>
        <w:szCs w:val="23"/>
      </w:rPr>
    </w:pPr>
    <w:r w:rsidRPr="00670C05">
      <w:rPr>
        <w:bCs/>
        <w:noProof/>
        <w:sz w:val="23"/>
        <w:szCs w:val="23"/>
      </w:rPr>
      <w:fldChar w:fldCharType="begin"/>
    </w:r>
    <w:r w:rsidRPr="00670C05">
      <w:rPr>
        <w:bCs/>
        <w:noProof/>
        <w:sz w:val="23"/>
        <w:szCs w:val="23"/>
      </w:rPr>
      <w:instrText xml:space="preserve"> PAGE \* MERGEFORMAT </w:instrText>
    </w:r>
    <w:r w:rsidRPr="00670C05">
      <w:rPr>
        <w:bCs/>
        <w:noProof/>
        <w:sz w:val="23"/>
        <w:szCs w:val="23"/>
      </w:rPr>
      <w:fldChar w:fldCharType="separate"/>
    </w:r>
    <w:r w:rsidRPr="00026A86">
      <w:rPr>
        <w:noProof/>
        <w:sz w:val="23"/>
        <w:szCs w:val="23"/>
      </w:rPr>
      <w:t>1</w:t>
    </w:r>
    <w:r w:rsidRPr="00670C05">
      <w:rPr>
        <w:sz w:val="23"/>
        <w:szCs w:val="2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83B" w:rsidRDefault="00026A86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83B" w:rsidRDefault="00026A86">
    <w:pPr>
      <w:pStyle w:val="a8"/>
      <w:framePr w:w="12061" w:h="490" w:wrap="none" w:vAnchor="text" w:hAnchor="page" w:x="-77" w:y="750"/>
      <w:shd w:val="clear" w:color="auto" w:fill="auto"/>
      <w:ind w:left="5069"/>
    </w:pPr>
    <w:r>
      <w:rPr>
        <w:rStyle w:val="11pt0"/>
        <w:rFonts w:eastAsiaTheme="minorHAnsi"/>
      </w:rPr>
      <w:t>Приложение № 3.1</w:t>
    </w:r>
  </w:p>
  <w:p w:rsidR="0056083B" w:rsidRDefault="00026A86">
    <w:pPr>
      <w:pStyle w:val="a8"/>
      <w:framePr w:w="12061" w:h="490" w:wrap="none" w:vAnchor="text" w:hAnchor="page" w:x="-77" w:y="750"/>
      <w:shd w:val="clear" w:color="auto" w:fill="auto"/>
      <w:ind w:left="5069"/>
    </w:pPr>
    <w:r>
      <w:rPr>
        <w:rStyle w:val="11pt0"/>
        <w:rFonts w:eastAsiaTheme="minorHAnsi"/>
      </w:rPr>
      <w:t>к Регламенту Банка «ВБРР» (АО) по оказанию брокерских услуг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83B" w:rsidRPr="004C5E9F" w:rsidRDefault="00026A86" w:rsidP="004C5E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83B" w:rsidRDefault="00026A8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03F"/>
    <w:rsid w:val="00026A86"/>
    <w:rsid w:val="0093703F"/>
    <w:rsid w:val="00BA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1FAB0B-4D06-44F9-BB83-7925B8A5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6A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26A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026A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26A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Колонтитул_"/>
    <w:link w:val="a8"/>
    <w:rsid w:val="00026A86"/>
    <w:rPr>
      <w:shd w:val="clear" w:color="auto" w:fill="FFFFFF"/>
    </w:rPr>
  </w:style>
  <w:style w:type="character" w:customStyle="1" w:styleId="11pt">
    <w:name w:val="Колонтитул + 11 pt;Полужирный"/>
    <w:rsid w:val="00026A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1pt0">
    <w:name w:val="Колонтитул + 11 pt"/>
    <w:rsid w:val="00026A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a8">
    <w:name w:val="Колонтитул"/>
    <w:basedOn w:val="a"/>
    <w:link w:val="a7"/>
    <w:rsid w:val="00026A86"/>
    <w:pPr>
      <w:shd w:val="clear" w:color="auto" w:fill="FFFFFF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2020-11-18T10:11:00Z</dcterms:created>
  <dcterms:modified xsi:type="dcterms:W3CDTF">2020-11-18T10:11:00Z</dcterms:modified>
</cp:coreProperties>
</file>